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2F" w:rsidRPr="007C3E2A" w:rsidRDefault="007C3E2A">
      <w:pPr>
        <w:rPr>
          <w:rFonts w:hint="eastAsia"/>
          <w:b/>
        </w:rPr>
      </w:pPr>
      <w:r w:rsidRPr="007C3E2A">
        <w:rPr>
          <w:rFonts w:hint="eastAsia"/>
          <w:b/>
        </w:rPr>
        <w:t>テスト</w:t>
      </w:r>
      <w:bookmarkStart w:id="0" w:name="_GoBack"/>
      <w:bookmarkEnd w:id="0"/>
    </w:p>
    <w:sectPr w:rsidR="0090322F" w:rsidRPr="007C3E2A" w:rsidSect="00E148A8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E2A" w:rsidRDefault="007C3E2A" w:rsidP="007C3E2A">
      <w:r>
        <w:separator/>
      </w:r>
    </w:p>
  </w:endnote>
  <w:endnote w:type="continuationSeparator" w:id="0">
    <w:p w:rsidR="007C3E2A" w:rsidRDefault="007C3E2A" w:rsidP="007C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E2A" w:rsidRDefault="007C3E2A" w:rsidP="007C3E2A">
      <w:r>
        <w:separator/>
      </w:r>
    </w:p>
  </w:footnote>
  <w:footnote w:type="continuationSeparator" w:id="0">
    <w:p w:rsidR="007C3E2A" w:rsidRDefault="007C3E2A" w:rsidP="007C3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2A"/>
    <w:rsid w:val="00481FBE"/>
    <w:rsid w:val="007C3E2A"/>
    <w:rsid w:val="0090322F"/>
    <w:rsid w:val="00E1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EBEA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E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E2A"/>
  </w:style>
  <w:style w:type="paragraph" w:styleId="a5">
    <w:name w:val="footer"/>
    <w:basedOn w:val="a"/>
    <w:link w:val="a6"/>
    <w:uiPriority w:val="99"/>
    <w:unhideWhenUsed/>
    <w:rsid w:val="007C3E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E2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E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E2A"/>
  </w:style>
  <w:style w:type="paragraph" w:styleId="a5">
    <w:name w:val="footer"/>
    <w:basedOn w:val="a"/>
    <w:link w:val="a6"/>
    <w:uiPriority w:val="99"/>
    <w:unhideWhenUsed/>
    <w:rsid w:val="007C3E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アルファサード株式会社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大樹</dc:creator>
  <cp:keywords/>
  <dc:description/>
  <cp:lastModifiedBy>東 大樹</cp:lastModifiedBy>
  <cp:revision>1</cp:revision>
  <dcterms:created xsi:type="dcterms:W3CDTF">2014-12-05T10:21:00Z</dcterms:created>
  <dcterms:modified xsi:type="dcterms:W3CDTF">2014-12-05T11:01:00Z</dcterms:modified>
</cp:coreProperties>
</file>